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ED095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4744C2" w:rsidRPr="004744C2">
        <w:rPr>
          <w:b/>
          <w:bCs/>
          <w:sz w:val="24"/>
          <w:szCs w:val="24"/>
        </w:rPr>
        <w:t>S6-26020</w:t>
      </w:r>
      <w:r w:rsidR="004744C2">
        <w:rPr>
          <w:b/>
          <w:bCs/>
          <w:sz w:val="24"/>
          <w:szCs w:val="24"/>
        </w:rPr>
        <w:t>5</w:t>
      </w:r>
    </w:p>
    <w:p w14:paraId="5691839E" w14:textId="1C508A53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79518" w:rsidR="001E41F3" w:rsidRPr="00410371" w:rsidRDefault="008C3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3E2A">
              <w:rPr>
                <w:b/>
                <w:noProof/>
                <w:sz w:val="28"/>
              </w:rPr>
              <w:t>23.949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17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88AB3" w:rsidR="001E41F3" w:rsidRPr="00410371" w:rsidRDefault="008C3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D47C9" w:rsidR="001E41F3" w:rsidRPr="00410371" w:rsidRDefault="008C3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1" w:name="specVersion"/>
            <w:r>
              <w:t>0</w:t>
            </w:r>
            <w:r w:rsidRPr="000C5798">
              <w:t>.</w:t>
            </w:r>
            <w:bookmarkEnd w:id="1"/>
            <w: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D5F0B" w:rsidR="00F25D98" w:rsidRDefault="008C3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34013" w:rsidR="001E41F3" w:rsidRDefault="008F600C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C27251">
              <w:t>escription</w:t>
            </w:r>
            <w:r w:rsidR="00C27251" w:rsidRPr="00C27251">
              <w:t xml:space="preserve"> of </w:t>
            </w:r>
            <w:r w:rsidR="00C26F50">
              <w:t>location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EB906" w:rsidR="001E41F3" w:rsidRDefault="008C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C67CF" w:rsidR="001E41F3" w:rsidRDefault="00661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3E2A">
                <w:rPr>
                  <w:rFonts w:hint="eastAsia"/>
                  <w:noProof/>
                  <w:lang w:eastAsia="zh-CN"/>
                </w:rPr>
                <w:t>SEAL</w:t>
              </w:r>
            </w:fldSimple>
            <w:r w:rsidR="008C3E2A">
              <w:rPr>
                <w:rFonts w:hint="eastAsia"/>
                <w:noProof/>
                <w:lang w:eastAsia="zh-CN"/>
              </w:rPr>
              <w:t>Ph4</w:t>
            </w:r>
            <w:r w:rsidR="008C3E2A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A70DD" w:rsidR="001E41F3" w:rsidRDefault="004744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t>2</w:t>
            </w:r>
            <w:r>
              <w:t>6</w:t>
            </w:r>
            <w:r w:rsidR="008C3E2A">
              <w:t>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D7A4B" w:rsidR="001E41F3" w:rsidRDefault="006617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3E2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A0D41" w:rsidR="001E41F3" w:rsidRDefault="00661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3E2A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5F54B" w14:textId="26F11B82" w:rsidR="008C3E2A" w:rsidRDefault="00C26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</w:t>
            </w:r>
            <w:r w:rsidR="008C3E2A">
              <w:rPr>
                <w:noProof/>
                <w:lang w:eastAsia="zh-CN"/>
              </w:rPr>
              <w:t xml:space="preserve"> is one of the improtant SEAL feature for third party to use 5G </w:t>
            </w:r>
            <w:r>
              <w:rPr>
                <w:noProof/>
                <w:lang w:eastAsia="zh-CN"/>
              </w:rPr>
              <w:t>positioning capabilities</w:t>
            </w:r>
            <w:r w:rsidR="008C3E2A">
              <w:rPr>
                <w:noProof/>
                <w:lang w:eastAsia="zh-CN"/>
              </w:rPr>
              <w:t>.</w:t>
            </w:r>
          </w:p>
          <w:p w14:paraId="708AA7DE" w14:textId="28F970B2" w:rsidR="001E41F3" w:rsidRDefault="008C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This CR is to add the general introduction of </w:t>
            </w:r>
            <w:r w:rsidR="00C26F50">
              <w:rPr>
                <w:noProof/>
                <w:lang w:eastAsia="zh-CN"/>
              </w:rPr>
              <w:t>LMS</w:t>
            </w:r>
            <w:r>
              <w:rPr>
                <w:noProof/>
                <w:lang w:eastAsia="zh-CN"/>
              </w:rPr>
              <w:t xml:space="preserve"> to the </w:t>
            </w:r>
            <w:r w:rsidRPr="008C3E2A">
              <w:rPr>
                <w:noProof/>
                <w:lang w:eastAsia="zh-CN"/>
              </w:rPr>
              <w:t>23.949</w:t>
            </w:r>
            <w:r>
              <w:rPr>
                <w:noProof/>
                <w:lang w:eastAsia="zh-CN"/>
              </w:rPr>
              <w:t xml:space="preserve"> for the promotion of the </w:t>
            </w:r>
            <w:r w:rsidR="00C26F50">
              <w:rPr>
                <w:noProof/>
                <w:lang w:eastAsia="zh-CN"/>
              </w:rPr>
              <w:t>LMS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F5158E" w:rsidR="001E41F3" w:rsidRDefault="00605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summary information of </w:t>
            </w:r>
            <w:r w:rsidR="00C26F50">
              <w:rPr>
                <w:noProof/>
                <w:lang w:eastAsia="zh-CN"/>
              </w:rPr>
              <w:t>LMS</w:t>
            </w:r>
            <w:r>
              <w:rPr>
                <w:noProof/>
                <w:lang w:eastAsia="zh-CN"/>
              </w:rPr>
              <w:t xml:space="preserve"> services to clause </w:t>
            </w:r>
            <w:r w:rsidRPr="009735C1">
              <w:t>4.</w:t>
            </w:r>
            <w:r>
              <w:t>2</w:t>
            </w:r>
            <w:r w:rsidRPr="009735C1">
              <w:t>.</w:t>
            </w:r>
            <w:r w:rsidR="004744C2">
              <w:t>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646CC" w:rsidR="001E41F3" w:rsidRDefault="00605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ack of </w:t>
            </w:r>
            <w:r w:rsidR="00C26F50">
              <w:rPr>
                <w:noProof/>
                <w:lang w:eastAsia="zh-CN"/>
              </w:rPr>
              <w:t>LMS</w:t>
            </w:r>
            <w:r>
              <w:rPr>
                <w:noProof/>
                <w:lang w:eastAsia="zh-CN"/>
              </w:rPr>
              <w:t xml:space="preserve"> introduction information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70235" w:rsidR="001E41F3" w:rsidRDefault="006059A4">
            <w:pPr>
              <w:pStyle w:val="CRCoverPage"/>
              <w:spacing w:after="0"/>
              <w:ind w:left="100"/>
              <w:rPr>
                <w:noProof/>
              </w:rPr>
            </w:pPr>
            <w:r w:rsidRPr="009735C1">
              <w:t>4.</w:t>
            </w:r>
            <w:r>
              <w:t>2</w:t>
            </w:r>
            <w:r w:rsidRPr="009735C1">
              <w:t>.</w:t>
            </w:r>
            <w:r w:rsidR="00C26F50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3FC89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5F53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736700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0E16D0" w:rsidR="001E41F3" w:rsidRDefault="00F02CA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*************************start of the change******************************</w:t>
      </w:r>
    </w:p>
    <w:p w14:paraId="41EBB9CB" w14:textId="77777777" w:rsidR="00C26F50" w:rsidRDefault="00C26F50" w:rsidP="00C26F50">
      <w:pPr>
        <w:pStyle w:val="Heading3"/>
        <w:rPr>
          <w:lang w:eastAsia="zh-CN"/>
        </w:rPr>
      </w:pPr>
      <w:bookmarkStart w:id="3" w:name="_Toc214929320"/>
      <w:r w:rsidRPr="009735C1">
        <w:t>4.</w:t>
      </w:r>
      <w:r>
        <w:t>2</w:t>
      </w:r>
      <w:r w:rsidRPr="009735C1">
        <w:t>.</w:t>
      </w:r>
      <w:r>
        <w:t>5</w:t>
      </w:r>
      <w:r w:rsidRPr="009735C1">
        <w:tab/>
      </w:r>
      <w:r>
        <w:rPr>
          <w:lang w:eastAsia="zh-CN"/>
        </w:rPr>
        <w:t>LM (location management)</w:t>
      </w:r>
      <w:r w:rsidRPr="00173FBD">
        <w:rPr>
          <w:lang w:eastAsia="zh-CN"/>
        </w:rPr>
        <w:t xml:space="preserve"> </w:t>
      </w:r>
      <w:r>
        <w:rPr>
          <w:lang w:eastAsia="zh-CN"/>
        </w:rPr>
        <w:t>server/client</w:t>
      </w:r>
      <w:bookmarkEnd w:id="3"/>
    </w:p>
    <w:p w14:paraId="56ADD22B" w14:textId="1750DBD1" w:rsidR="00C26F50" w:rsidRPr="00ED162C" w:rsidDel="00C26F50" w:rsidRDefault="00C26F50" w:rsidP="00C26F50">
      <w:pPr>
        <w:pStyle w:val="EditorsNote"/>
        <w:rPr>
          <w:del w:id="4" w:author="Yangyanmei" w:date="2026-01-26T18:02:00Z"/>
        </w:rPr>
      </w:pPr>
      <w:del w:id="5" w:author="Yangyanmei" w:date="2026-01-26T18:02:00Z">
        <w:r w:rsidDel="00C26F50">
          <w:delText>Editor's Note:</w:delText>
        </w:r>
        <w:r w:rsidDel="00C26F50">
          <w:tab/>
          <w:delText xml:space="preserve">This clause will </w:delText>
        </w:r>
        <w:r w:rsidDel="00C26F50">
          <w:rPr>
            <w:rFonts w:hint="eastAsia"/>
          </w:rPr>
          <w:delText>provide</w:delText>
        </w:r>
        <w:r w:rsidDel="00C26F50">
          <w:delText xml:space="preserve"> </w:delText>
        </w:r>
        <w:r w:rsidDel="00C26F50">
          <w:rPr>
            <w:rFonts w:hint="eastAsia"/>
          </w:rPr>
          <w:delText>introduction</w:delText>
        </w:r>
        <w:r w:rsidDel="00C26F50">
          <w:delText xml:space="preserve"> </w:delText>
        </w:r>
        <w:r w:rsidDel="00C26F50">
          <w:rPr>
            <w:rFonts w:hint="eastAsia"/>
          </w:rPr>
          <w:delText>of</w:delText>
        </w:r>
        <w:r w:rsidDel="00C26F50">
          <w:delText xml:space="preserve"> </w:delText>
        </w:r>
        <w:r w:rsidDel="00C26F50">
          <w:rPr>
            <w:rFonts w:hint="eastAsia"/>
            <w:lang w:eastAsia="zh-CN"/>
          </w:rPr>
          <w:delText>LM</w:delText>
        </w:r>
        <w:r w:rsidDel="00C26F50">
          <w:delText xml:space="preserve"> </w:delText>
        </w:r>
        <w:r w:rsidDel="00C26F50">
          <w:rPr>
            <w:rFonts w:hint="eastAsia"/>
          </w:rPr>
          <w:delText>serve</w:delText>
        </w:r>
        <w:r w:rsidDel="00C26F50">
          <w:delText xml:space="preserve">r </w:delText>
        </w:r>
        <w:r w:rsidDel="00C26F50">
          <w:rPr>
            <w:rFonts w:hint="eastAsia"/>
          </w:rPr>
          <w:delText>and</w:delText>
        </w:r>
        <w:r w:rsidDel="00C26F50">
          <w:delText xml:space="preserve"> </w:delText>
        </w:r>
        <w:r w:rsidDel="00C26F50">
          <w:rPr>
            <w:rFonts w:hint="eastAsia"/>
          </w:rPr>
          <w:delText>client</w:delText>
        </w:r>
        <w:r w:rsidDel="00C26F50">
          <w:delText>.</w:delText>
        </w:r>
      </w:del>
    </w:p>
    <w:p w14:paraId="69A49CF0" w14:textId="11B4FA48" w:rsidR="00F02CA2" w:rsidRDefault="00C26F50" w:rsidP="00F02CA2">
      <w:pPr>
        <w:overflowPunct w:val="0"/>
        <w:autoSpaceDE w:val="0"/>
        <w:autoSpaceDN w:val="0"/>
        <w:adjustRightInd w:val="0"/>
        <w:textAlignment w:val="baseline"/>
        <w:rPr>
          <w:ins w:id="6" w:author="Yangyanmei" w:date="2026-01-26T14:47:00Z"/>
          <w:lang w:eastAsia="zh-CN"/>
        </w:rPr>
      </w:pPr>
      <w:ins w:id="7" w:author="Yangyanmei" w:date="2026-01-26T18:02:00Z">
        <w:r>
          <w:rPr>
            <w:lang w:eastAsia="zh-CN"/>
          </w:rPr>
          <w:t>LM</w:t>
        </w:r>
      </w:ins>
      <w:ins w:id="8" w:author="Yangyanmei" w:date="2026-01-26T14:47:00Z">
        <w:r w:rsidR="00F02CA2" w:rsidRPr="000F3CA3">
          <w:rPr>
            <w:lang w:eastAsia="zh-CN"/>
          </w:rPr>
          <w:t xml:space="preserve"> server provides</w:t>
        </w:r>
        <w:r w:rsidR="00F02CA2">
          <w:rPr>
            <w:lang w:eastAsia="zh-CN"/>
          </w:rPr>
          <w:t xml:space="preserve"> the value-added services by utilizing</w:t>
        </w:r>
      </w:ins>
      <w:ins w:id="9" w:author="Yangyanmei" w:date="2026-01-26T18:02:00Z">
        <w:r>
          <w:rPr>
            <w:lang w:eastAsia="zh-CN"/>
          </w:rPr>
          <w:t xml:space="preserve"> UE position</w:t>
        </w:r>
      </w:ins>
      <w:ins w:id="10" w:author="Yangyanmei" w:date="2026-01-26T14:47:00Z">
        <w:r w:rsidR="00F02CA2">
          <w:rPr>
            <w:lang w:eastAsia="zh-CN"/>
          </w:rPr>
          <w:t xml:space="preserve"> related capabilities of 3GPP core network</w:t>
        </w:r>
      </w:ins>
      <w:ins w:id="11" w:author="Yangyanmei" w:date="2026-01-26T18:11:00Z">
        <w:r w:rsidR="00B36112" w:rsidRPr="00B36112">
          <w:rPr>
            <w:lang w:eastAsia="zh-CN"/>
          </w:rPr>
          <w:t xml:space="preserve"> </w:t>
        </w:r>
        <w:r w:rsidR="00B36112">
          <w:rPr>
            <w:lang w:eastAsia="zh-CN"/>
          </w:rPr>
          <w:t xml:space="preserve">by combining the information from CN and location client (e., g if the CN </w:t>
        </w:r>
      </w:ins>
      <w:ins w:id="12" w:author="Yangyanmei" w:date="2026-01-29T17:36:00Z">
        <w:r w:rsidR="008F600C">
          <w:rPr>
            <w:lang w:eastAsia="zh-CN"/>
          </w:rPr>
          <w:t>cannot</w:t>
        </w:r>
      </w:ins>
      <w:ins w:id="13" w:author="Yangyanmei" w:date="2026-01-26T18:11:00Z">
        <w:r w:rsidR="00B36112">
          <w:rPr>
            <w:lang w:eastAsia="zh-CN"/>
          </w:rPr>
          <w:t xml:space="preserve"> </w:t>
        </w:r>
      </w:ins>
      <w:ins w:id="14" w:author="Yangyanmei" w:date="2026-01-29T17:36:00Z">
        <w:r w:rsidR="008F600C">
          <w:rPr>
            <w:lang w:eastAsia="zh-CN"/>
          </w:rPr>
          <w:t>retrieve</w:t>
        </w:r>
      </w:ins>
      <w:ins w:id="15" w:author="Yangyanmei" w:date="2026-01-26T18:11:00Z">
        <w:r w:rsidR="00B36112" w:rsidRPr="00C26F50">
          <w:rPr>
            <w:lang w:eastAsia="zh-CN"/>
          </w:rPr>
          <w:t xml:space="preserve"> </w:t>
        </w:r>
        <w:r w:rsidR="00B36112">
          <w:rPr>
            <w:lang w:eastAsia="zh-CN"/>
          </w:rPr>
          <w:t>non-3GPP location information from UE modem</w:t>
        </w:r>
      </w:ins>
      <w:ins w:id="16" w:author="Yangyanmei" w:date="2026-01-28T17:03:00Z">
        <w:r w:rsidR="00EB0B79">
          <w:rPr>
            <w:lang w:eastAsia="zh-CN"/>
          </w:rPr>
          <w:t>, or UE</w:t>
        </w:r>
      </w:ins>
      <w:ins w:id="17" w:author="Yangyanmei" w:date="2026-01-28T17:04:00Z">
        <w:r w:rsidR="00EB0B79">
          <w:rPr>
            <w:lang w:eastAsia="zh-CN"/>
          </w:rPr>
          <w:t xml:space="preserve"> </w:t>
        </w:r>
      </w:ins>
      <w:ins w:id="18" w:author="Yangyanmei" w:date="2026-01-28T17:05:00Z">
        <w:r w:rsidR="00EB0B79">
          <w:rPr>
            <w:lang w:eastAsia="zh-CN"/>
          </w:rPr>
          <w:t>using</w:t>
        </w:r>
      </w:ins>
      <w:ins w:id="19" w:author="Yangyanmei" w:date="2026-01-28T17:03:00Z">
        <w:r w:rsidR="00EB0B79">
          <w:rPr>
            <w:lang w:eastAsia="zh-CN"/>
          </w:rPr>
          <w:t xml:space="preserve"> non</w:t>
        </w:r>
      </w:ins>
      <w:ins w:id="20" w:author="Yangyanmei" w:date="2026-01-28T17:04:00Z">
        <w:r w:rsidR="00EB0B79">
          <w:rPr>
            <w:lang w:eastAsia="zh-CN"/>
          </w:rPr>
          <w:t xml:space="preserve">-3GPP </w:t>
        </w:r>
      </w:ins>
      <w:ins w:id="21" w:author="Yangyanmei" w:date="2026-01-29T11:56:00Z">
        <w:r w:rsidR="00ED3AF4">
          <w:rPr>
            <w:rFonts w:hint="eastAsia"/>
            <w:lang w:eastAsia="zh-CN"/>
          </w:rPr>
          <w:t>connection</w:t>
        </w:r>
      </w:ins>
      <w:ins w:id="22" w:author="Yangyanmei" w:date="2026-01-26T18:11:00Z">
        <w:r w:rsidR="00B36112">
          <w:rPr>
            <w:lang w:eastAsia="zh-CN"/>
          </w:rPr>
          <w:t>)</w:t>
        </w:r>
      </w:ins>
      <w:ins w:id="23" w:author="Yangyanmei" w:date="2026-01-26T18:07:00Z">
        <w:r>
          <w:rPr>
            <w:lang w:eastAsia="zh-CN"/>
          </w:rPr>
          <w:t xml:space="preserve">. </w:t>
        </w:r>
      </w:ins>
      <w:ins w:id="24" w:author="Yangyanmei" w:date="2026-01-26T14:47:00Z">
        <w:r w:rsidR="00F02CA2">
          <w:rPr>
            <w:lang w:eastAsia="zh-CN"/>
          </w:rPr>
          <w:t>It enables third party</w:t>
        </w:r>
      </w:ins>
      <w:ins w:id="25" w:author="Yangyanmei" w:date="2026-01-26T14:48:00Z">
        <w:r w:rsidR="00F02CA2">
          <w:rPr>
            <w:lang w:eastAsia="zh-CN"/>
          </w:rPr>
          <w:t>’</w:t>
        </w:r>
      </w:ins>
      <w:ins w:id="26" w:author="Yangyanmei" w:date="2026-01-26T14:47:00Z">
        <w:r w:rsidR="00F02CA2">
          <w:rPr>
            <w:rFonts w:hint="eastAsia"/>
            <w:lang w:eastAsia="zh-CN"/>
          </w:rPr>
          <w:t>s</w:t>
        </w:r>
        <w:r w:rsidR="00F02CA2">
          <w:rPr>
            <w:lang w:eastAsia="zh-CN"/>
          </w:rPr>
          <w:t xml:space="preserve"> </w:t>
        </w:r>
        <w:r w:rsidR="00F02CA2">
          <w:rPr>
            <w:rFonts w:hint="eastAsia"/>
            <w:lang w:eastAsia="zh-CN"/>
          </w:rPr>
          <w:t>application</w:t>
        </w:r>
        <w:r w:rsidR="00F02CA2">
          <w:rPr>
            <w:lang w:eastAsia="zh-CN"/>
          </w:rPr>
          <w:t xml:space="preserve"> (application server or application client) to </w:t>
        </w:r>
      </w:ins>
      <w:ins w:id="27" w:author="Yangyanmei" w:date="2026-01-26T18:10:00Z">
        <w:r w:rsidR="00B36112">
          <w:rPr>
            <w:lang w:eastAsia="zh-CN"/>
          </w:rPr>
          <w:t>invoke</w:t>
        </w:r>
      </w:ins>
      <w:ins w:id="28" w:author="Yangyanmei" w:date="2026-01-26T18:07:00Z">
        <w:r>
          <w:rPr>
            <w:lang w:eastAsia="zh-CN"/>
          </w:rPr>
          <w:t xml:space="preserve"> the</w:t>
        </w:r>
      </w:ins>
      <w:ins w:id="29" w:author="Yangyanmei" w:date="2026-01-26T18:11:00Z">
        <w:r w:rsidR="00B36112">
          <w:rPr>
            <w:lang w:eastAsia="zh-CN"/>
          </w:rPr>
          <w:t xml:space="preserve"> value-added</w:t>
        </w:r>
      </w:ins>
      <w:ins w:id="30" w:author="Yangyanmei" w:date="2026-01-26T18:07:00Z">
        <w:r>
          <w:rPr>
            <w:lang w:eastAsia="zh-CN"/>
          </w:rPr>
          <w:t xml:space="preserve"> location services</w:t>
        </w:r>
      </w:ins>
      <w:ins w:id="31" w:author="Yangyanmei" w:date="2026-01-26T18:11:00Z">
        <w:r w:rsidR="00B36112">
          <w:rPr>
            <w:lang w:eastAsia="zh-CN"/>
          </w:rPr>
          <w:t xml:space="preserve"> in a</w:t>
        </w:r>
      </w:ins>
      <w:ins w:id="32" w:author="Yangyanmei" w:date="2026-01-26T18:12:00Z">
        <w:r w:rsidR="00B36112">
          <w:rPr>
            <w:lang w:eastAsia="zh-CN"/>
          </w:rPr>
          <w:t>n</w:t>
        </w:r>
      </w:ins>
      <w:ins w:id="33" w:author="Yangyanmei" w:date="2026-01-26T18:11:00Z">
        <w:r w:rsidR="00B36112">
          <w:rPr>
            <w:lang w:eastAsia="zh-CN"/>
          </w:rPr>
          <w:t xml:space="preserve"> easy-to-use way.</w:t>
        </w:r>
      </w:ins>
      <w:ins w:id="34" w:author="Yangyanmei" w:date="2026-01-26T18:10:00Z">
        <w:r w:rsidR="00B36112">
          <w:rPr>
            <w:lang w:eastAsia="zh-CN"/>
          </w:rPr>
          <w:t xml:space="preserve"> </w:t>
        </w:r>
      </w:ins>
    </w:p>
    <w:p w14:paraId="6B259DEB" w14:textId="71871384" w:rsidR="00F02CA2" w:rsidRDefault="00F02CA2" w:rsidP="00F02CA2">
      <w:pPr>
        <w:pStyle w:val="NO"/>
        <w:rPr>
          <w:ins w:id="35" w:author="Yangyanmei" w:date="2026-01-26T17:07:00Z"/>
          <w:lang w:eastAsia="zh-CN"/>
        </w:rPr>
      </w:pPr>
      <w:ins w:id="36" w:author="Yangyanmei" w:date="2026-01-26T14:47:00Z">
        <w:r w:rsidRPr="00430361">
          <w:t>NOTE:</w:t>
        </w:r>
        <w:r w:rsidRPr="00430361">
          <w:tab/>
        </w:r>
        <w:r w:rsidRPr="00430361">
          <w:rPr>
            <w:lang w:eastAsia="zh-CN"/>
          </w:rPr>
          <w:t xml:space="preserve">The detailed information about </w:t>
        </w:r>
      </w:ins>
      <w:ins w:id="37" w:author="Yangyanmei" w:date="2026-01-26T14:50:00Z">
        <w:r>
          <w:rPr>
            <w:lang w:eastAsia="zh-CN"/>
          </w:rPr>
          <w:t>slice</w:t>
        </w:r>
      </w:ins>
      <w:ins w:id="38" w:author="Yangyanmei" w:date="2026-01-26T14:47:00Z">
        <w:r w:rsidRPr="00430361">
          <w:rPr>
            <w:lang w:eastAsia="zh-CN"/>
          </w:rPr>
          <w:t xml:space="preserve"> advantages to application developers is described in clause</w:t>
        </w:r>
        <w:r>
          <w:rPr>
            <w:lang w:eastAsia="zh-CN"/>
          </w:rPr>
          <w:t> </w:t>
        </w:r>
        <w:r w:rsidRPr="00430361">
          <w:rPr>
            <w:lang w:eastAsia="zh-CN"/>
          </w:rPr>
          <w:t>5.</w:t>
        </w:r>
      </w:ins>
      <w:ins w:id="39" w:author="Yangyanmei" w:date="2026-01-26T18:12:00Z">
        <w:r w:rsidR="00B36112">
          <w:rPr>
            <w:lang w:eastAsia="zh-CN"/>
          </w:rPr>
          <w:t>x</w:t>
        </w:r>
      </w:ins>
      <w:ins w:id="40" w:author="Yangyanmei" w:date="2026-01-26T14:47:00Z">
        <w:r w:rsidRPr="00430361">
          <w:rPr>
            <w:lang w:eastAsia="zh-CN"/>
          </w:rPr>
          <w:t>.</w:t>
        </w:r>
      </w:ins>
    </w:p>
    <w:p w14:paraId="1067BDD7" w14:textId="1A8E3203" w:rsidR="00B5200E" w:rsidRPr="00B5200E" w:rsidRDefault="00B5200E" w:rsidP="00B5200E">
      <w:pPr>
        <w:pStyle w:val="TH"/>
        <w:rPr>
          <w:ins w:id="41" w:author="Yangyanmei" w:date="2026-01-26T14:47:00Z"/>
          <w:rFonts w:eastAsiaTheme="minorEastAsia"/>
        </w:rPr>
      </w:pPr>
      <w:ins w:id="42" w:author="Yangyanmei" w:date="2026-01-26T17:07:00Z">
        <w:r w:rsidRPr="00B5200E">
          <w:rPr>
            <w:rFonts w:eastAsiaTheme="minorEastAsia" w:hint="eastAsia"/>
          </w:rPr>
          <w:t>T</w:t>
        </w:r>
        <w:r w:rsidRPr="00B5200E">
          <w:rPr>
            <w:rFonts w:eastAsiaTheme="minorEastAsia"/>
          </w:rPr>
          <w:t>able 4.2.4-1</w:t>
        </w:r>
        <w:r>
          <w:rPr>
            <w:rFonts w:eastAsiaTheme="minorEastAsia"/>
          </w:rPr>
          <w:t xml:space="preserve"> </w:t>
        </w:r>
      </w:ins>
      <w:ins w:id="43" w:author="Yangyanmei" w:date="2026-01-26T17:08:00Z">
        <w:r>
          <w:rPr>
            <w:rFonts w:eastAsiaTheme="minorEastAsia"/>
          </w:rPr>
          <w:t>E</w:t>
        </w:r>
      </w:ins>
      <w:ins w:id="44" w:author="Yangyanmei" w:date="2026-01-26T17:07:00Z">
        <w:r>
          <w:rPr>
            <w:rFonts w:eastAsiaTheme="minorEastAsia"/>
          </w:rPr>
          <w:t>xample</w:t>
        </w:r>
      </w:ins>
      <w:ins w:id="45" w:author="Yangyanmei" w:date="2026-01-26T17:08:00Z">
        <w:r>
          <w:rPr>
            <w:rFonts w:eastAsiaTheme="minorEastAsia"/>
          </w:rPr>
          <w:t xml:space="preserve"> of </w:t>
        </w:r>
      </w:ins>
      <w:ins w:id="46" w:author="Yangyanmei" w:date="2026-01-26T18:12:00Z">
        <w:r w:rsidR="00B36112">
          <w:rPr>
            <w:rFonts w:eastAsiaTheme="minorEastAsia"/>
          </w:rPr>
          <w:t>LMS</w:t>
        </w:r>
      </w:ins>
      <w:ins w:id="47" w:author="Yangyanmei" w:date="2026-01-26T17:08:00Z">
        <w:r>
          <w:rPr>
            <w:rFonts w:eastAsiaTheme="minorEastAsia"/>
          </w:rPr>
          <w:t xml:space="preserve"> APIs for third party</w:t>
        </w:r>
      </w:ins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4248"/>
        <w:gridCol w:w="5381"/>
      </w:tblGrid>
      <w:tr w:rsidR="00B36112" w14:paraId="6CC0FA61" w14:textId="77777777" w:rsidTr="009206E1">
        <w:trPr>
          <w:ins w:id="48" w:author="Yangyanmei" w:date="2026-01-26T15:12:00Z"/>
        </w:trPr>
        <w:tc>
          <w:tcPr>
            <w:tcW w:w="4248" w:type="dxa"/>
          </w:tcPr>
          <w:p w14:paraId="2CBDB1AC" w14:textId="59521334" w:rsidR="00B36112" w:rsidRDefault="00B36112" w:rsidP="00B36112">
            <w:pPr>
              <w:rPr>
                <w:ins w:id="49" w:author="Yangyanmei" w:date="2026-01-26T15:12:00Z"/>
                <w:noProof/>
                <w:lang w:eastAsia="zh-CN"/>
              </w:rPr>
            </w:pPr>
            <w:ins w:id="50" w:author="Yangyanmei" w:date="2026-01-26T18:14:00Z">
              <w:r w:rsidRPr="003167FF">
                <w:t>API Name</w:t>
              </w:r>
            </w:ins>
          </w:p>
        </w:tc>
        <w:tc>
          <w:tcPr>
            <w:tcW w:w="5381" w:type="dxa"/>
          </w:tcPr>
          <w:p w14:paraId="0455DB0B" w14:textId="7770755A" w:rsidR="00B36112" w:rsidRDefault="00B36112" w:rsidP="00B36112">
            <w:pPr>
              <w:rPr>
                <w:ins w:id="51" w:author="Yangyanmei" w:date="2026-01-26T15:12:00Z"/>
                <w:noProof/>
                <w:lang w:eastAsia="zh-CN"/>
              </w:rPr>
            </w:pPr>
            <w:ins w:id="52" w:author="Yangyanmei" w:date="2026-01-26T15:13:00Z">
              <w:r>
                <w:rPr>
                  <w:noProof/>
                  <w:lang w:eastAsia="zh-CN"/>
                </w:rPr>
                <w:t>Usage of the APIs</w:t>
              </w:r>
            </w:ins>
            <w:ins w:id="53" w:author="Yangyanmei" w:date="2026-01-26T17:53:00Z">
              <w:r>
                <w:rPr>
                  <w:noProof/>
                  <w:lang w:eastAsia="zh-CN"/>
                </w:rPr>
                <w:t xml:space="preserve"> for third party</w:t>
              </w:r>
            </w:ins>
          </w:p>
        </w:tc>
      </w:tr>
      <w:tr w:rsidR="00B36112" w14:paraId="078D0E4D" w14:textId="77777777" w:rsidTr="00B5200E">
        <w:trPr>
          <w:trHeight w:val="650"/>
          <w:ins w:id="54" w:author="Yangyanmei" w:date="2026-01-26T15:12:00Z"/>
        </w:trPr>
        <w:tc>
          <w:tcPr>
            <w:tcW w:w="4248" w:type="dxa"/>
          </w:tcPr>
          <w:p w14:paraId="42523CB8" w14:textId="6C386B69" w:rsidR="00B36112" w:rsidRPr="009206E1" w:rsidRDefault="00B36112" w:rsidP="0084458A">
            <w:pPr>
              <w:rPr>
                <w:ins w:id="55" w:author="Yangyanmei" w:date="2026-01-26T15:12:00Z"/>
                <w:lang w:eastAsia="zh-CN"/>
              </w:rPr>
            </w:pPr>
            <w:ins w:id="56" w:author="Yangyanmei" w:date="2026-01-26T18:14:00Z">
              <w:r w:rsidRPr="003167FF">
                <w:t>SS_LocationReporting</w:t>
              </w:r>
            </w:ins>
          </w:p>
        </w:tc>
        <w:tc>
          <w:tcPr>
            <w:tcW w:w="5381" w:type="dxa"/>
          </w:tcPr>
          <w:p w14:paraId="67F044D2" w14:textId="1584FFB1" w:rsidR="00B36112" w:rsidRDefault="00B36112" w:rsidP="0084458A">
            <w:pPr>
              <w:rPr>
                <w:ins w:id="57" w:author="Yangyanmei" w:date="2026-01-26T15:12:00Z"/>
                <w:noProof/>
                <w:lang w:eastAsia="zh-CN"/>
              </w:rPr>
            </w:pPr>
            <w:ins w:id="58" w:author="Yangyanmei" w:date="2026-01-26T15:14:00Z">
              <w:r w:rsidRPr="00975BFD">
                <w:t xml:space="preserve">This API enables the </w:t>
              </w:r>
              <w:r>
                <w:t xml:space="preserve">third party </w:t>
              </w:r>
              <w:r w:rsidRPr="00975BFD">
                <w:t>to</w:t>
              </w:r>
            </w:ins>
            <w:ins w:id="59" w:author="Yangyanmei" w:date="2026-01-26T18:48:00Z">
              <w:r w:rsidR="0084458A">
                <w:t xml:space="preserve"> configure </w:t>
              </w:r>
            </w:ins>
            <w:ins w:id="60" w:author="Yangyanmei" w:date="2026-01-26T18:49:00Z">
              <w:r w:rsidR="0084458A">
                <w:t xml:space="preserve">the location reporting trigger to </w:t>
              </w:r>
            </w:ins>
            <w:ins w:id="61" w:author="Yangyanmei" w:date="2026-01-26T18:15:00Z">
              <w:r>
                <w:t>the LM server</w:t>
              </w:r>
            </w:ins>
            <w:ins w:id="62" w:author="Yangyanmei" w:date="2026-01-26T18:50:00Z">
              <w:r w:rsidR="0084458A">
                <w:t xml:space="preserve">, e.g., </w:t>
              </w:r>
              <w:r w:rsidR="0084458A" w:rsidRPr="003167FF">
                <w:t>what location information is requested</w:t>
              </w:r>
              <w:r w:rsidR="0084458A">
                <w:t xml:space="preserve"> </w:t>
              </w:r>
              <w:r w:rsidR="0084458A" w:rsidRPr="008F52CD">
                <w:t>(e.g., geographic area)</w:t>
              </w:r>
            </w:ins>
            <w:ins w:id="63" w:author="Yangyanmei" w:date="2026-01-26T18:51:00Z">
              <w:r w:rsidR="0084458A" w:rsidRPr="003167FF">
                <w:t xml:space="preserve"> when the </w:t>
              </w:r>
              <w:r w:rsidR="0084458A" w:rsidRPr="003167FF">
                <w:rPr>
                  <w:szCs w:val="18"/>
                </w:rPr>
                <w:t xml:space="preserve">requesting </w:t>
              </w:r>
              <w:r w:rsidR="0084458A" w:rsidRPr="003167FF">
                <w:t>client</w:t>
              </w:r>
              <w:r w:rsidR="0084458A" w:rsidRPr="003167FF">
                <w:rPr>
                  <w:szCs w:val="18"/>
                </w:rPr>
                <w:t>/VAL server is expecting to receive</w:t>
              </w:r>
              <w:r w:rsidR="0084458A" w:rsidRPr="003167FF">
                <w:t xml:space="preserve"> the location report</w:t>
              </w:r>
              <w:r w:rsidR="0084458A">
                <w:t>.</w:t>
              </w:r>
            </w:ins>
          </w:p>
        </w:tc>
      </w:tr>
      <w:tr w:rsidR="00B36112" w14:paraId="29694859" w14:textId="77777777" w:rsidTr="009206E1">
        <w:trPr>
          <w:ins w:id="64" w:author="Yangyanmei" w:date="2026-01-26T15:12:00Z"/>
        </w:trPr>
        <w:tc>
          <w:tcPr>
            <w:tcW w:w="4248" w:type="dxa"/>
          </w:tcPr>
          <w:p w14:paraId="496A4390" w14:textId="0084F859" w:rsidR="00B36112" w:rsidRDefault="00B36112" w:rsidP="00B36112">
            <w:pPr>
              <w:rPr>
                <w:ins w:id="65" w:author="Yangyanmei" w:date="2026-01-26T15:12:00Z"/>
                <w:lang w:eastAsia="zh-CN"/>
              </w:rPr>
            </w:pPr>
            <w:ins w:id="66" w:author="Yangyanmei" w:date="2026-01-26T18:20:00Z">
              <w:r w:rsidRPr="003167FF">
                <w:t>SS_LocationInfoEvent</w:t>
              </w:r>
            </w:ins>
          </w:p>
        </w:tc>
        <w:tc>
          <w:tcPr>
            <w:tcW w:w="5381" w:type="dxa"/>
          </w:tcPr>
          <w:p w14:paraId="0CAECFDF" w14:textId="2CD4F4A8" w:rsidR="00B36112" w:rsidRPr="0084458A" w:rsidRDefault="0084458A" w:rsidP="0084458A">
            <w:pPr>
              <w:rPr>
                <w:ins w:id="67" w:author="Yangyanmei" w:date="2026-01-26T15:12:00Z"/>
                <w:noProof/>
                <w:lang w:eastAsia="zh-CN"/>
              </w:rPr>
            </w:pPr>
            <w:ins w:id="68" w:author="Yangyanmei" w:date="2026-01-26T18:39:00Z">
              <w:r w:rsidRPr="003167FF">
                <w:t>This API enables the</w:t>
              </w:r>
              <w:r w:rsidRPr="00975BFD">
                <w:t xml:space="preserve"> </w:t>
              </w:r>
              <w:r>
                <w:t>third party</w:t>
              </w:r>
              <w:r w:rsidRPr="003167FF">
                <w:t xml:space="preserve"> to </w:t>
              </w:r>
              <w:r w:rsidRPr="00221434">
                <w:t xml:space="preserve">subscribe, receive and unsubscribe </w:t>
              </w:r>
              <w:r w:rsidRPr="003167FF">
                <w:t>the UEs location information from the location management server</w:t>
              </w:r>
              <w:r w:rsidRPr="00B54583">
                <w:t>, as well as modify an active subscription</w:t>
              </w:r>
              <w:r w:rsidRPr="003167FF">
                <w:t>.</w:t>
              </w:r>
            </w:ins>
          </w:p>
        </w:tc>
      </w:tr>
      <w:tr w:rsidR="00B36112" w14:paraId="608E424D" w14:textId="77777777" w:rsidTr="00C56C3A">
        <w:trPr>
          <w:trHeight w:val="473"/>
          <w:ins w:id="69" w:author="Yangyanmei" w:date="2026-01-26T15:12:00Z"/>
        </w:trPr>
        <w:tc>
          <w:tcPr>
            <w:tcW w:w="4248" w:type="dxa"/>
          </w:tcPr>
          <w:p w14:paraId="470949DC" w14:textId="3A988FF8" w:rsidR="00B36112" w:rsidRDefault="00B36112" w:rsidP="00B36112">
            <w:pPr>
              <w:rPr>
                <w:ins w:id="70" w:author="Yangyanmei" w:date="2026-01-26T15:12:00Z"/>
                <w:noProof/>
                <w:lang w:eastAsia="zh-CN"/>
              </w:rPr>
            </w:pPr>
            <w:ins w:id="71" w:author="Yangyanmei" w:date="2026-01-26T18:20:00Z">
              <w:r w:rsidRPr="003167FF">
                <w:t>SS_LocationInfoRetrieval</w:t>
              </w:r>
            </w:ins>
          </w:p>
        </w:tc>
        <w:tc>
          <w:tcPr>
            <w:tcW w:w="5381" w:type="dxa"/>
          </w:tcPr>
          <w:p w14:paraId="4A635A5B" w14:textId="5756E0AE" w:rsidR="00B36112" w:rsidRPr="00C56C3A" w:rsidRDefault="00B36112" w:rsidP="00C56C3A">
            <w:pPr>
              <w:rPr>
                <w:ins w:id="72" w:author="Yangyanmei" w:date="2026-01-26T15:12:00Z"/>
                <w:noProof/>
                <w:lang w:eastAsia="zh-CN"/>
              </w:rPr>
            </w:pPr>
            <w:ins w:id="73" w:author="Yangyanmei" w:date="2026-01-26T16:43:00Z">
              <w:r>
                <w:t xml:space="preserve"> </w:t>
              </w:r>
            </w:ins>
            <w:ins w:id="74" w:author="Yangyanmei" w:date="2026-01-26T19:03:00Z">
              <w:r w:rsidR="00C56C3A" w:rsidRPr="003167FF">
                <w:t>This API enables the</w:t>
              </w:r>
              <w:r w:rsidR="00C56C3A" w:rsidRPr="00975BFD">
                <w:t xml:space="preserve"> </w:t>
              </w:r>
            </w:ins>
            <w:ins w:id="75" w:author="Yangyanmei" w:date="2026-01-26T19:06:00Z">
              <w:r w:rsidR="00C56C3A">
                <w:t>third-party</w:t>
              </w:r>
            </w:ins>
            <w:ins w:id="76" w:author="Yangyanmei" w:date="2026-01-26T19:02:00Z">
              <w:r w:rsidR="00C56C3A" w:rsidRPr="003167FF">
                <w:rPr>
                  <w:lang w:eastAsia="zh-CN"/>
                </w:rPr>
                <w:t xml:space="preserve"> request UE location information at any time by sending a location information request to the location management server, which may trigger location management server to immediately send the location report. </w:t>
              </w:r>
            </w:ins>
          </w:p>
        </w:tc>
      </w:tr>
      <w:tr w:rsidR="00B36112" w14:paraId="135EFA9D" w14:textId="77777777" w:rsidTr="009206E1">
        <w:trPr>
          <w:ins w:id="77" w:author="Yangyanmei" w:date="2026-01-26T15:12:00Z"/>
        </w:trPr>
        <w:tc>
          <w:tcPr>
            <w:tcW w:w="4248" w:type="dxa"/>
          </w:tcPr>
          <w:p w14:paraId="4C927DBB" w14:textId="649354CD" w:rsidR="00B36112" w:rsidRDefault="00B36112" w:rsidP="00B36112">
            <w:pPr>
              <w:rPr>
                <w:ins w:id="78" w:author="Yangyanmei" w:date="2026-01-26T15:12:00Z"/>
                <w:noProof/>
                <w:lang w:eastAsia="zh-CN"/>
              </w:rPr>
            </w:pPr>
            <w:ins w:id="79" w:author="Yangyanmei" w:date="2026-01-26T18:20:00Z">
              <w:r w:rsidRPr="003167FF">
                <w:t>SS_LocationAreaInfoRetrieval</w:t>
              </w:r>
            </w:ins>
          </w:p>
        </w:tc>
        <w:tc>
          <w:tcPr>
            <w:tcW w:w="5381" w:type="dxa"/>
          </w:tcPr>
          <w:p w14:paraId="2AEE4F25" w14:textId="414D0358" w:rsidR="00B36112" w:rsidRDefault="00C56C3A" w:rsidP="00B36112">
            <w:pPr>
              <w:rPr>
                <w:ins w:id="80" w:author="Yangyanmei" w:date="2026-01-26T15:12:00Z"/>
                <w:noProof/>
                <w:lang w:eastAsia="zh-CN"/>
              </w:rPr>
            </w:pPr>
            <w:ins w:id="81" w:author="Yangyanmei" w:date="2026-01-26T19:06:00Z">
              <w:r w:rsidRPr="003167FF">
                <w:t xml:space="preserve">This API enables the </w:t>
              </w:r>
              <w:r>
                <w:t>third-party</w:t>
              </w:r>
              <w:r w:rsidRPr="003167FF">
                <w:t xml:space="preserve"> to obtain UE(s) information in an application defined proximity range of a location from the location management server over LM-S.</w:t>
              </w:r>
            </w:ins>
          </w:p>
        </w:tc>
      </w:tr>
      <w:tr w:rsidR="00B36112" w14:paraId="4B4CE4B6" w14:textId="77777777" w:rsidTr="009206E1">
        <w:trPr>
          <w:ins w:id="82" w:author="Yangyanmei" w:date="2026-01-26T15:12:00Z"/>
        </w:trPr>
        <w:tc>
          <w:tcPr>
            <w:tcW w:w="4248" w:type="dxa"/>
          </w:tcPr>
          <w:p w14:paraId="3DC1070B" w14:textId="797CD995" w:rsidR="00B36112" w:rsidRDefault="00B36112" w:rsidP="00B36112">
            <w:pPr>
              <w:rPr>
                <w:ins w:id="83" w:author="Yangyanmei" w:date="2026-01-26T15:12:00Z"/>
                <w:noProof/>
                <w:lang w:eastAsia="zh-CN"/>
              </w:rPr>
            </w:pPr>
            <w:bookmarkStart w:id="84" w:name="OLE_LINK225"/>
            <w:ins w:id="85" w:author="Yangyanmei" w:date="2026-01-26T18:20:00Z">
              <w:r w:rsidRPr="003167FF">
                <w:t>SS_Location</w:t>
              </w:r>
              <w:r>
                <w:rPr>
                  <w:rFonts w:hint="eastAsia"/>
                  <w:lang w:eastAsia="zh-CN"/>
                </w:rPr>
                <w:t>HistoryInfo</w:t>
              </w:r>
              <w:bookmarkEnd w:id="84"/>
              <w:r>
                <w:rPr>
                  <w:rFonts w:hint="eastAsia"/>
                  <w:lang w:eastAsia="zh-CN"/>
                </w:rPr>
                <w:t>Event</w:t>
              </w:r>
            </w:ins>
          </w:p>
        </w:tc>
        <w:tc>
          <w:tcPr>
            <w:tcW w:w="5381" w:type="dxa"/>
          </w:tcPr>
          <w:p w14:paraId="3137F8B4" w14:textId="767B4C6E" w:rsidR="00B36112" w:rsidRPr="00B30504" w:rsidRDefault="00C56C3A" w:rsidP="00B36112">
            <w:pPr>
              <w:rPr>
                <w:ins w:id="86" w:author="Yangyanmei" w:date="2026-01-26T15:12:00Z"/>
                <w:noProof/>
                <w:lang w:eastAsia="zh-CN"/>
              </w:rPr>
            </w:pPr>
            <w:ins w:id="87" w:author="Yangyanmei" w:date="2026-01-26T19:07:00Z">
              <w:r w:rsidRPr="003167FF">
                <w:t xml:space="preserve">This API enables the </w:t>
              </w:r>
              <w:r>
                <w:t>third-party</w:t>
              </w:r>
              <w:r w:rsidRPr="003167FF">
                <w:t xml:space="preserve"> to</w:t>
              </w:r>
              <w:r>
                <w:rPr>
                  <w:rFonts w:hint="eastAsia"/>
                  <w:lang w:eastAsia="zh-CN"/>
                </w:rPr>
                <w:t xml:space="preserve"> configure a list of location tracing parameters to the SEAL LM server and obtain the UE history location information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56C3A" w14:paraId="6D25AA1C" w14:textId="77777777" w:rsidTr="009206E1">
        <w:trPr>
          <w:ins w:id="88" w:author="Yangyanmei" w:date="2026-01-26T15:12:00Z"/>
        </w:trPr>
        <w:tc>
          <w:tcPr>
            <w:tcW w:w="4248" w:type="dxa"/>
          </w:tcPr>
          <w:p w14:paraId="5FEEF35B" w14:textId="2CE12ABE" w:rsidR="00C56C3A" w:rsidRDefault="00C56C3A" w:rsidP="00C56C3A">
            <w:pPr>
              <w:rPr>
                <w:ins w:id="89" w:author="Yangyanmei" w:date="2026-01-26T15:12:00Z"/>
                <w:noProof/>
                <w:lang w:eastAsia="zh-CN"/>
              </w:rPr>
            </w:pPr>
            <w:ins w:id="90" w:author="Yangyanmei" w:date="2026-01-26T19:08:00Z">
              <w:r>
                <w:rPr>
                  <w:lang w:eastAsia="en-GB"/>
                </w:rPr>
                <w:t>SS_</w:t>
              </w:r>
              <w:bookmarkStart w:id="91" w:name="_Hlk180040402"/>
              <w:r>
                <w:rPr>
                  <w:lang w:eastAsia="en-GB"/>
                </w:rPr>
                <w:t>SLPositioningManagement</w:t>
              </w:r>
            </w:ins>
            <w:bookmarkEnd w:id="91"/>
          </w:p>
        </w:tc>
        <w:tc>
          <w:tcPr>
            <w:tcW w:w="5381" w:type="dxa"/>
          </w:tcPr>
          <w:p w14:paraId="6CFAD0B5" w14:textId="2DBDA96C" w:rsidR="00C56C3A" w:rsidRDefault="00C56C3A" w:rsidP="00C56C3A">
            <w:pPr>
              <w:rPr>
                <w:ins w:id="92" w:author="Yangyanmei" w:date="2026-01-26T15:12:00Z"/>
                <w:noProof/>
                <w:lang w:eastAsia="zh-CN"/>
              </w:rPr>
            </w:pPr>
            <w:ins w:id="93" w:author="Yangyanmei" w:date="2026-01-26T19:08:00Z">
              <w:r>
                <w:t>This API enables the third-party</w:t>
              </w:r>
              <w:r w:rsidRPr="003167FF">
                <w:t xml:space="preserve"> to</w:t>
              </w:r>
              <w:r>
                <w:t xml:space="preserve"> t subscribe to SEAL LMS for configuring VAL UEs for a SL positioning / ranging service.</w:t>
              </w:r>
            </w:ins>
          </w:p>
        </w:tc>
      </w:tr>
      <w:tr w:rsidR="00C56C3A" w14:paraId="5958ED54" w14:textId="77777777" w:rsidTr="009206E1">
        <w:trPr>
          <w:ins w:id="94" w:author="Yangyanmei" w:date="2026-01-26T15:12:00Z"/>
        </w:trPr>
        <w:tc>
          <w:tcPr>
            <w:tcW w:w="4248" w:type="dxa"/>
          </w:tcPr>
          <w:p w14:paraId="58FBE5D6" w14:textId="6A0DD279" w:rsidR="00C56C3A" w:rsidRDefault="00C56C3A" w:rsidP="00C56C3A">
            <w:pPr>
              <w:rPr>
                <w:ins w:id="95" w:author="Yangyanmei" w:date="2026-01-26T15:12:00Z"/>
                <w:noProof/>
                <w:lang w:eastAsia="zh-CN"/>
              </w:rPr>
            </w:pPr>
            <w:ins w:id="96" w:author="Yangyanmei" w:date="2026-01-26T19:08:00Z">
              <w:r>
                <w:t>SS_SRPositioningInformation</w:t>
              </w:r>
            </w:ins>
          </w:p>
        </w:tc>
        <w:tc>
          <w:tcPr>
            <w:tcW w:w="5381" w:type="dxa"/>
          </w:tcPr>
          <w:p w14:paraId="52AD31B6" w14:textId="74CCC4D5" w:rsidR="00C56C3A" w:rsidRDefault="00C56C3A" w:rsidP="00C56C3A">
            <w:pPr>
              <w:rPr>
                <w:ins w:id="97" w:author="Yangyanmei" w:date="2026-01-26T15:12:00Z"/>
                <w:noProof/>
                <w:lang w:eastAsia="zh-CN"/>
              </w:rPr>
            </w:pPr>
            <w:ins w:id="98" w:author="Yangyanmei" w:date="2026-01-26T19:09:00Z">
              <w:r w:rsidRPr="003167FF">
                <w:t xml:space="preserve">This API enables </w:t>
              </w:r>
            </w:ins>
            <w:ins w:id="99" w:author="Yangyanmei" w:date="2026-01-26T19:18:00Z">
              <w:r w:rsidR="002D1F67">
                <w:t>third-party</w:t>
              </w:r>
            </w:ins>
            <w:ins w:id="100" w:author="Yangyanmei" w:date="2026-01-26T19:09:00Z">
              <w:r w:rsidRPr="003167FF">
                <w:t xml:space="preserve"> to </w:t>
              </w:r>
              <w:r>
                <w:t>obtain</w:t>
              </w:r>
              <w:r w:rsidRPr="003167FF">
                <w:t xml:space="preserve"> </w:t>
              </w:r>
              <w:r>
                <w:t>Short-range based positioning information</w:t>
              </w:r>
              <w:r w:rsidRPr="003167FF">
                <w:t xml:space="preserve"> from </w:t>
              </w:r>
              <w:r>
                <w:t>a</w:t>
              </w:r>
              <w:r w:rsidRPr="003167FF">
                <w:t xml:space="preserve"> location management server</w:t>
              </w:r>
            </w:ins>
          </w:p>
        </w:tc>
      </w:tr>
      <w:tr w:rsidR="00C56C3A" w14:paraId="6875D566" w14:textId="77777777" w:rsidTr="009206E1">
        <w:trPr>
          <w:ins w:id="101" w:author="Yangyanmei" w:date="2026-01-26T15:12:00Z"/>
        </w:trPr>
        <w:tc>
          <w:tcPr>
            <w:tcW w:w="4248" w:type="dxa"/>
          </w:tcPr>
          <w:p w14:paraId="4395A407" w14:textId="2F5065A4" w:rsidR="00C56C3A" w:rsidRDefault="00C56C3A" w:rsidP="00C56C3A">
            <w:pPr>
              <w:rPr>
                <w:ins w:id="102" w:author="Yangyanmei" w:date="2026-01-26T15:12:00Z"/>
                <w:noProof/>
                <w:lang w:eastAsia="zh-CN"/>
              </w:rPr>
            </w:pPr>
            <w:ins w:id="103" w:author="Yangyanmei" w:date="2026-01-26T19:08:00Z">
              <w:r>
                <w:t>SS_ConfirmLocation</w:t>
              </w:r>
            </w:ins>
          </w:p>
        </w:tc>
        <w:tc>
          <w:tcPr>
            <w:tcW w:w="5381" w:type="dxa"/>
          </w:tcPr>
          <w:p w14:paraId="5EC28BB0" w14:textId="3F5534EE" w:rsidR="00C56C3A" w:rsidRDefault="00C56C3A" w:rsidP="00C56C3A">
            <w:pPr>
              <w:rPr>
                <w:ins w:id="104" w:author="Yangyanmei" w:date="2026-01-26T15:12:00Z"/>
                <w:noProof/>
                <w:lang w:eastAsia="zh-CN"/>
              </w:rPr>
            </w:pPr>
            <w:ins w:id="105" w:author="Yangyanmei" w:date="2026-01-26T19:09:00Z">
              <w:r w:rsidRPr="003167FF">
                <w:t xml:space="preserve">This API enables </w:t>
              </w:r>
            </w:ins>
            <w:ins w:id="106" w:author="Yangyanmei" w:date="2026-01-26T19:18:00Z">
              <w:r w:rsidR="002D1F67">
                <w:t>third-party</w:t>
              </w:r>
            </w:ins>
            <w:ins w:id="107" w:author="Yangyanmei" w:date="2026-01-26T19:09:00Z">
              <w:r w:rsidRPr="003167FF">
                <w:t xml:space="preserve"> to </w:t>
              </w:r>
              <w:r>
                <w:t xml:space="preserve">subscribe for </w:t>
              </w:r>
            </w:ins>
            <w:ins w:id="108" w:author="Yangyanmei" w:date="2026-01-26T19:10:00Z">
              <w:r>
                <w:t xml:space="preserve">the event when </w:t>
              </w:r>
            </w:ins>
            <w:ins w:id="109" w:author="Yangyanmei" w:date="2026-01-26T19:13:00Z">
              <w:r w:rsidR="002D1F67" w:rsidRPr="001A413F">
                <w:rPr>
                  <w:lang w:val="en-US" w:eastAsia="zh-CN"/>
                </w:rPr>
                <w:t>UE using specific application is requesting confirmation of location</w:t>
              </w:r>
            </w:ins>
            <w:ins w:id="110" w:author="Yangyanmei" w:date="2026-01-26T19:16:00Z">
              <w:r w:rsidR="002D1F67">
                <w:rPr>
                  <w:lang w:val="en-US" w:eastAsia="zh-CN"/>
                </w:rPr>
                <w:t xml:space="preserve"> </w:t>
              </w:r>
            </w:ins>
            <w:ins w:id="111" w:author="Yangyanmei" w:date="2026-01-26T19:17:00Z">
              <w:r w:rsidR="002D1F67">
                <w:rPr>
                  <w:lang w:val="en-US" w:eastAsia="zh-CN"/>
                </w:rPr>
                <w:t>if t</w:t>
              </w:r>
              <w:r w:rsidR="002D1F67" w:rsidRPr="00A76164">
                <w:rPr>
                  <w:lang w:val="en-US" w:eastAsia="zh-CN"/>
                </w:rPr>
                <w:t>he application in the UE wants to check if this is really the correct location.</w:t>
              </w:r>
            </w:ins>
            <w:ins w:id="112" w:author="Yangyanmei" w:date="2026-01-26T19:14:00Z">
              <w:r w:rsidR="002D1F67">
                <w:rPr>
                  <w:lang w:val="en-US" w:eastAsia="zh-CN"/>
                </w:rPr>
                <w:t xml:space="preserve"> </w:t>
              </w:r>
            </w:ins>
          </w:p>
        </w:tc>
      </w:tr>
      <w:tr w:rsidR="00C56C3A" w14:paraId="7D5A6892" w14:textId="77777777" w:rsidTr="009206E1">
        <w:trPr>
          <w:ins w:id="113" w:author="Yangyanmei" w:date="2026-01-26T16:31:00Z"/>
        </w:trPr>
        <w:tc>
          <w:tcPr>
            <w:tcW w:w="4248" w:type="dxa"/>
          </w:tcPr>
          <w:p w14:paraId="79D1A63C" w14:textId="3A581DD2" w:rsidR="00C56C3A" w:rsidRPr="00975BFD" w:rsidRDefault="00C56C3A" w:rsidP="00C56C3A">
            <w:pPr>
              <w:rPr>
                <w:ins w:id="114" w:author="Yangyanmei" w:date="2026-01-26T16:31:00Z"/>
              </w:rPr>
            </w:pPr>
            <w:ins w:id="115" w:author="Yangyanmei" w:date="2026-01-26T19:08:00Z">
              <w:r w:rsidRPr="003167FF">
                <w:t>SS_LocationMonitoring</w:t>
              </w:r>
            </w:ins>
          </w:p>
        </w:tc>
        <w:tc>
          <w:tcPr>
            <w:tcW w:w="5381" w:type="dxa"/>
          </w:tcPr>
          <w:p w14:paraId="7AE34EFE" w14:textId="0336D500" w:rsidR="00C56C3A" w:rsidRDefault="002D1F67" w:rsidP="00C56C3A">
            <w:pPr>
              <w:rPr>
                <w:ins w:id="116" w:author="Yangyanmei" w:date="2026-01-26T16:31:00Z"/>
                <w:noProof/>
                <w:lang w:eastAsia="zh-CN"/>
              </w:rPr>
            </w:pPr>
            <w:ins w:id="117" w:author="Yangyanmei" w:date="2026-01-26T19:18:00Z">
              <w:r w:rsidRPr="003167FF">
                <w:t xml:space="preserve">This API enables the </w:t>
              </w:r>
              <w:r>
                <w:t>third-party</w:t>
              </w:r>
              <w:r w:rsidRPr="003167FF">
                <w:t xml:space="preserve"> to monitor the VAL UE's location in a given area of interest, from the location management server over LM-S.</w:t>
              </w:r>
            </w:ins>
          </w:p>
        </w:tc>
      </w:tr>
    </w:tbl>
    <w:p w14:paraId="2F8E1263" w14:textId="33D72CBC" w:rsidR="00F02CA2" w:rsidRDefault="00F02CA2" w:rsidP="00B5200E">
      <w:pPr>
        <w:pStyle w:val="Heading4"/>
        <w:rPr>
          <w:ins w:id="118" w:author="Yangyanmei" w:date="2026-01-26T17:48:00Z"/>
          <w:noProof/>
          <w:lang w:eastAsia="zh-CN"/>
        </w:rPr>
      </w:pPr>
    </w:p>
    <w:p w14:paraId="143AC32A" w14:textId="3D7DD229" w:rsidR="00FA4CCE" w:rsidRDefault="002D1F67" w:rsidP="00FA4CCE">
      <w:pPr>
        <w:overflowPunct w:val="0"/>
        <w:autoSpaceDE w:val="0"/>
        <w:autoSpaceDN w:val="0"/>
        <w:adjustRightInd w:val="0"/>
        <w:textAlignment w:val="baseline"/>
        <w:rPr>
          <w:ins w:id="119" w:author="Yangyanmei" w:date="2026-01-26T17:48:00Z"/>
          <w:lang w:eastAsia="zh-CN"/>
        </w:rPr>
      </w:pPr>
      <w:ins w:id="120" w:author="Yangyanmei" w:date="2026-01-26T19:18:00Z">
        <w:r>
          <w:rPr>
            <w:lang w:eastAsia="zh-CN"/>
          </w:rPr>
          <w:t>Location</w:t>
        </w:r>
      </w:ins>
      <w:ins w:id="121" w:author="Yangyanmei" w:date="2026-01-26T17:48:00Z">
        <w:r w:rsidR="00FA4CCE" w:rsidRPr="000F3CA3">
          <w:rPr>
            <w:lang w:eastAsia="zh-CN"/>
          </w:rPr>
          <w:t xml:space="preserve"> </w:t>
        </w:r>
        <w:r w:rsidR="00FA4CCE">
          <w:rPr>
            <w:lang w:eastAsia="zh-CN"/>
          </w:rPr>
          <w:t xml:space="preserve">Client </w:t>
        </w:r>
        <w:r w:rsidR="00FA4CCE" w:rsidRPr="000F3CA3">
          <w:rPr>
            <w:lang w:eastAsia="zh-CN"/>
          </w:rPr>
          <w:t xml:space="preserve">supports </w:t>
        </w:r>
        <w:r w:rsidR="00FA4CCE">
          <w:rPr>
            <w:lang w:eastAsia="zh-CN"/>
          </w:rPr>
          <w:t xml:space="preserve">two types of functional role: </w:t>
        </w:r>
      </w:ins>
    </w:p>
    <w:p w14:paraId="2D5DDE47" w14:textId="3B2E1F73" w:rsidR="00FA4CCE" w:rsidRDefault="00FA4CCE" w:rsidP="00FA4CCE">
      <w:pPr>
        <w:pStyle w:val="B1"/>
        <w:rPr>
          <w:ins w:id="122" w:author="Yangyanmei" w:date="2026-01-26T17:48:00Z"/>
          <w:lang w:eastAsia="zh-CN"/>
        </w:rPr>
      </w:pPr>
      <w:ins w:id="123" w:author="Yangyanmei" w:date="2026-01-26T17:48:00Z">
        <w:r>
          <w:rPr>
            <w:lang w:eastAsia="zh-CN"/>
          </w:rPr>
          <w:t xml:space="preserve"> 1)</w:t>
        </w:r>
        <w:r>
          <w:rPr>
            <w:lang w:eastAsia="zh-CN"/>
          </w:rPr>
          <w:tab/>
          <w:t>Provide assistant information required by</w:t>
        </w:r>
      </w:ins>
      <w:ins w:id="124" w:author="Yangyanmei" w:date="2026-01-26T17:49:00Z">
        <w:r>
          <w:rPr>
            <w:lang w:eastAsia="zh-CN"/>
          </w:rPr>
          <w:t xml:space="preserve"> </w:t>
        </w:r>
      </w:ins>
      <w:ins w:id="125" w:author="Yangyanmei" w:date="2026-01-26T19:19:00Z">
        <w:r w:rsidR="002D1F67">
          <w:rPr>
            <w:lang w:eastAsia="zh-CN"/>
          </w:rPr>
          <w:t>location</w:t>
        </w:r>
      </w:ins>
      <w:ins w:id="126" w:author="Yangyanmei" w:date="2026-01-26T17:48:00Z">
        <w:r>
          <w:rPr>
            <w:lang w:eastAsia="zh-CN"/>
          </w:rPr>
          <w:t xml:space="preserve"> server, to enable certain </w:t>
        </w:r>
      </w:ins>
      <w:ins w:id="127" w:author="Yangyanmei" w:date="2026-01-26T19:19:00Z">
        <w:r w:rsidR="002D1F67">
          <w:rPr>
            <w:lang w:eastAsia="zh-CN"/>
          </w:rPr>
          <w:t>location</w:t>
        </w:r>
      </w:ins>
      <w:ins w:id="128" w:author="Yangyanmei" w:date="2026-01-26T17:49:00Z">
        <w:r>
          <w:rPr>
            <w:lang w:eastAsia="zh-CN"/>
          </w:rPr>
          <w:t xml:space="preserve"> </w:t>
        </w:r>
      </w:ins>
      <w:ins w:id="129" w:author="Yangyanmei" w:date="2026-01-26T17:48:00Z">
        <w:r>
          <w:rPr>
            <w:lang w:eastAsia="zh-CN"/>
          </w:rPr>
          <w:t xml:space="preserve">service (e.g., </w:t>
        </w:r>
      </w:ins>
      <w:ins w:id="130" w:author="Yangyanmei" w:date="2026-01-26T19:19:00Z">
        <w:r w:rsidR="002D1F67">
          <w:rPr>
            <w:lang w:eastAsia="zh-CN"/>
          </w:rPr>
          <w:t>reporting</w:t>
        </w:r>
      </w:ins>
      <w:ins w:id="131" w:author="Yangyanmei" w:date="2026-01-26T19:20:00Z">
        <w:r w:rsidR="002D1F67">
          <w:rPr>
            <w:lang w:eastAsia="zh-CN"/>
          </w:rPr>
          <w:t xml:space="preserve"> the</w:t>
        </w:r>
      </w:ins>
      <w:ins w:id="132" w:author="Yangyanmei" w:date="2026-01-26T19:19:00Z">
        <w:r w:rsidR="002D1F67">
          <w:rPr>
            <w:lang w:eastAsia="zh-CN"/>
          </w:rPr>
          <w:t xml:space="preserve"> location information</w:t>
        </w:r>
      </w:ins>
      <w:ins w:id="133" w:author="Yangyanmei" w:date="2026-01-26T19:20:00Z">
        <w:r w:rsidR="002D1F67">
          <w:rPr>
            <w:lang w:eastAsia="zh-CN"/>
          </w:rPr>
          <w:t xml:space="preserve"> of UE that Location client resides on</w:t>
        </w:r>
      </w:ins>
      <w:ins w:id="134" w:author="Yangyanmei" w:date="2026-01-26T17:48:00Z">
        <w:r>
          <w:rPr>
            <w:lang w:eastAsia="zh-CN"/>
          </w:rPr>
          <w:t>), or</w:t>
        </w:r>
      </w:ins>
    </w:p>
    <w:p w14:paraId="0525103B" w14:textId="3377DB91" w:rsidR="00FA4CCE" w:rsidRPr="00A54E89" w:rsidRDefault="00FA4CCE" w:rsidP="00FA4CCE">
      <w:pPr>
        <w:pStyle w:val="B1"/>
        <w:rPr>
          <w:ins w:id="135" w:author="Yangyanmei" w:date="2026-01-26T17:48:00Z"/>
          <w:lang w:eastAsia="zh-CN"/>
        </w:rPr>
      </w:pPr>
      <w:ins w:id="136" w:author="Yangyanmei" w:date="2026-01-26T17:48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 </w:t>
        </w:r>
      </w:ins>
      <w:ins w:id="137" w:author="Yangyanmei" w:date="2026-01-26T17:51:00Z">
        <w:r>
          <w:rPr>
            <w:lang w:eastAsia="zh-CN"/>
          </w:rPr>
          <w:t>A</w:t>
        </w:r>
      </w:ins>
      <w:ins w:id="138" w:author="Yangyanmei" w:date="2026-01-26T17:48:00Z">
        <w:r>
          <w:rPr>
            <w:lang w:eastAsia="zh-CN"/>
          </w:rPr>
          <w:t>cting as</w:t>
        </w:r>
      </w:ins>
      <w:ins w:id="139" w:author="Yangyanmei" w:date="2026-01-26T19:20:00Z">
        <w:r w:rsidR="002D1F67">
          <w:rPr>
            <w:lang w:eastAsia="zh-CN"/>
          </w:rPr>
          <w:t xml:space="preserve"> location</w:t>
        </w:r>
      </w:ins>
      <w:ins w:id="140" w:author="Yangyanmei" w:date="2026-01-26T17:48:00Z">
        <w:r>
          <w:rPr>
            <w:lang w:eastAsia="zh-CN"/>
          </w:rPr>
          <w:t xml:space="preserve"> service consumer</w:t>
        </w:r>
      </w:ins>
      <w:ins w:id="141" w:author="Yangyanmei" w:date="2026-01-26T17:51:00Z">
        <w:r>
          <w:rPr>
            <w:lang w:eastAsia="zh-CN"/>
          </w:rPr>
          <w:t>, to re</w:t>
        </w:r>
      </w:ins>
      <w:ins w:id="142" w:author="Yangyanmei" w:date="2026-01-26T19:21:00Z">
        <w:r w:rsidR="002D1F67">
          <w:rPr>
            <w:lang w:eastAsia="zh-CN"/>
          </w:rPr>
          <w:t>quest location service from LM server.</w:t>
        </w:r>
      </w:ins>
      <w:ins w:id="143" w:author="Yangyanmei" w:date="2026-01-26T17:51:00Z">
        <w:r>
          <w:rPr>
            <w:lang w:eastAsia="zh-CN"/>
          </w:rPr>
          <w:t xml:space="preserve"> </w:t>
        </w:r>
      </w:ins>
    </w:p>
    <w:p w14:paraId="60DBFA44" w14:textId="36D00E00" w:rsidR="00FA4CCE" w:rsidRPr="00FA4CCE" w:rsidRDefault="00C144DA" w:rsidP="00FA4CCE">
      <w:pPr>
        <w:rPr>
          <w:lang w:eastAsia="zh-CN"/>
        </w:rPr>
      </w:pPr>
      <w:r>
        <w:rPr>
          <w:lang w:eastAsia="zh-CN"/>
        </w:rPr>
        <w:lastRenderedPageBreak/>
        <w:t>**************</w:t>
      </w:r>
      <w:r w:rsidR="00FA4CCE">
        <w:rPr>
          <w:rFonts w:hint="eastAsia"/>
          <w:lang w:eastAsia="zh-CN"/>
        </w:rPr>
        <w:t>*</w:t>
      </w:r>
      <w:r w:rsidR="00FA4CCE">
        <w:rPr>
          <w:lang w:eastAsia="zh-CN"/>
        </w:rPr>
        <w:t>************************The end of the change</w:t>
      </w:r>
      <w:r w:rsidR="00FA4CCE">
        <w:rPr>
          <w:rFonts w:hint="eastAsia"/>
          <w:lang w:eastAsia="zh-CN"/>
        </w:rPr>
        <w:t>*</w:t>
      </w:r>
      <w:r w:rsidR="00FA4CCE">
        <w:rPr>
          <w:lang w:eastAsia="zh-CN"/>
        </w:rPr>
        <w:t>************************</w:t>
      </w:r>
    </w:p>
    <w:sectPr w:rsidR="00FA4CCE" w:rsidRPr="00FA4C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B2FFC" w14:textId="77777777" w:rsidR="00075E7C" w:rsidRDefault="00075E7C">
      <w:r>
        <w:separator/>
      </w:r>
    </w:p>
  </w:endnote>
  <w:endnote w:type="continuationSeparator" w:id="0">
    <w:p w14:paraId="7E95C553" w14:textId="77777777" w:rsidR="00075E7C" w:rsidRDefault="0007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6EFFF" w14:textId="77777777" w:rsidR="00075E7C" w:rsidRDefault="00075E7C">
      <w:r>
        <w:separator/>
      </w:r>
    </w:p>
  </w:footnote>
  <w:footnote w:type="continuationSeparator" w:id="0">
    <w:p w14:paraId="5685837C" w14:textId="77777777" w:rsidR="00075E7C" w:rsidRDefault="00075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8C"/>
    <w:rsid w:val="00022E4A"/>
    <w:rsid w:val="00070E09"/>
    <w:rsid w:val="00075E7C"/>
    <w:rsid w:val="000A6394"/>
    <w:rsid w:val="000B7FED"/>
    <w:rsid w:val="000C038A"/>
    <w:rsid w:val="000C6598"/>
    <w:rsid w:val="000D3363"/>
    <w:rsid w:val="000D44B3"/>
    <w:rsid w:val="000E2B16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10C1C"/>
    <w:rsid w:val="0026004D"/>
    <w:rsid w:val="002640DD"/>
    <w:rsid w:val="00275D12"/>
    <w:rsid w:val="00284FEB"/>
    <w:rsid w:val="002860C4"/>
    <w:rsid w:val="00293A12"/>
    <w:rsid w:val="002A1655"/>
    <w:rsid w:val="002B49E0"/>
    <w:rsid w:val="002B5741"/>
    <w:rsid w:val="002C3386"/>
    <w:rsid w:val="002D1F67"/>
    <w:rsid w:val="002E472E"/>
    <w:rsid w:val="002E5679"/>
    <w:rsid w:val="00305409"/>
    <w:rsid w:val="003438C1"/>
    <w:rsid w:val="003609EF"/>
    <w:rsid w:val="0036231A"/>
    <w:rsid w:val="00374DD4"/>
    <w:rsid w:val="00380D53"/>
    <w:rsid w:val="003D54AC"/>
    <w:rsid w:val="003E1A36"/>
    <w:rsid w:val="00410371"/>
    <w:rsid w:val="004242F1"/>
    <w:rsid w:val="004744C2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36EF1"/>
    <w:rsid w:val="00547111"/>
    <w:rsid w:val="00592D74"/>
    <w:rsid w:val="005A6F9E"/>
    <w:rsid w:val="005B098B"/>
    <w:rsid w:val="005B6130"/>
    <w:rsid w:val="005E2C44"/>
    <w:rsid w:val="006005DE"/>
    <w:rsid w:val="006059A4"/>
    <w:rsid w:val="00621188"/>
    <w:rsid w:val="006257ED"/>
    <w:rsid w:val="00633813"/>
    <w:rsid w:val="00653DE4"/>
    <w:rsid w:val="0066176B"/>
    <w:rsid w:val="006623CC"/>
    <w:rsid w:val="00665C47"/>
    <w:rsid w:val="00695808"/>
    <w:rsid w:val="006B46FB"/>
    <w:rsid w:val="006B5510"/>
    <w:rsid w:val="006E21FB"/>
    <w:rsid w:val="006F4CC1"/>
    <w:rsid w:val="007337B5"/>
    <w:rsid w:val="00761425"/>
    <w:rsid w:val="00764BCD"/>
    <w:rsid w:val="00781086"/>
    <w:rsid w:val="00792342"/>
    <w:rsid w:val="007977A8"/>
    <w:rsid w:val="007B512A"/>
    <w:rsid w:val="007C2097"/>
    <w:rsid w:val="007D6A07"/>
    <w:rsid w:val="007F7259"/>
    <w:rsid w:val="00800793"/>
    <w:rsid w:val="008040A8"/>
    <w:rsid w:val="008279FA"/>
    <w:rsid w:val="0084458A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F3789"/>
    <w:rsid w:val="008F600C"/>
    <w:rsid w:val="008F686C"/>
    <w:rsid w:val="009148DE"/>
    <w:rsid w:val="009206E1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49D1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D65D0"/>
    <w:rsid w:val="00AF176B"/>
    <w:rsid w:val="00B258BB"/>
    <w:rsid w:val="00B30504"/>
    <w:rsid w:val="00B36112"/>
    <w:rsid w:val="00B46261"/>
    <w:rsid w:val="00B5200E"/>
    <w:rsid w:val="00B67B97"/>
    <w:rsid w:val="00B71267"/>
    <w:rsid w:val="00B76836"/>
    <w:rsid w:val="00B809CE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144DA"/>
    <w:rsid w:val="00C208B5"/>
    <w:rsid w:val="00C26F50"/>
    <w:rsid w:val="00C27251"/>
    <w:rsid w:val="00C56C3A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D2119"/>
    <w:rsid w:val="00DE34CF"/>
    <w:rsid w:val="00DF3FB3"/>
    <w:rsid w:val="00E029EF"/>
    <w:rsid w:val="00E13F3D"/>
    <w:rsid w:val="00E245DF"/>
    <w:rsid w:val="00E34783"/>
    <w:rsid w:val="00E34898"/>
    <w:rsid w:val="00E41EF4"/>
    <w:rsid w:val="00EB09B7"/>
    <w:rsid w:val="00EB0B79"/>
    <w:rsid w:val="00EB2ABD"/>
    <w:rsid w:val="00ED3AF4"/>
    <w:rsid w:val="00EE7D7C"/>
    <w:rsid w:val="00F02CA2"/>
    <w:rsid w:val="00F25D98"/>
    <w:rsid w:val="00F300FB"/>
    <w:rsid w:val="00F35591"/>
    <w:rsid w:val="00F90FB8"/>
    <w:rsid w:val="00FA32EC"/>
    <w:rsid w:val="00FA4C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02CA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F02C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06E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20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0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2026-01-31T10:48:00Z</dcterms:created>
  <dcterms:modified xsi:type="dcterms:W3CDTF">2026-01-31T10:48:00Z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